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24" w:rsidRDefault="000F179C" w:rsidP="000F179C">
      <w:pPr>
        <w:pStyle w:val="NormalWeb"/>
      </w:pPr>
      <w:r>
        <w:t>The Powerful Breakthrough in Immune System Science</w:t>
      </w:r>
      <w:r>
        <w:br/>
      </w:r>
    </w:p>
    <w:p w:rsidR="000F179C" w:rsidRDefault="000F179C" w:rsidP="000F179C">
      <w:pPr>
        <w:pStyle w:val="NormalWeb"/>
      </w:pPr>
      <w:r>
        <w:t xml:space="preserve">Now more than ever is the time to take care of </w:t>
      </w:r>
      <w:proofErr w:type="gramStart"/>
      <w:r>
        <w:t>yourself</w:t>
      </w:r>
      <w:proofErr w:type="gramEnd"/>
      <w:r>
        <w:t>. Every day your</w:t>
      </w:r>
      <w:r>
        <w:br/>
        <w:t>immune system has to protect you from millions of microbes that inhabit your surroundings—microbes you may be breathing, eating, touching, or sharing.</w:t>
      </w:r>
    </w:p>
    <w:p w:rsidR="000F179C" w:rsidRDefault="000F179C" w:rsidP="000F179C">
      <w:pPr>
        <w:pStyle w:val="NormalWeb"/>
      </w:pPr>
      <w:r>
        <w:t>1. Naturally Boosts Interferon Levels</w:t>
      </w:r>
      <w:r>
        <w:br/>
        <w:t>Scientists have identified interferon as being critical to healthy immune</w:t>
      </w:r>
      <w:r>
        <w:br/>
        <w:t xml:space="preserve">function. </w:t>
      </w:r>
      <w:proofErr w:type="spellStart"/>
      <w:r>
        <w:t>NutriFeron</w:t>
      </w:r>
      <w:proofErr w:type="spellEnd"/>
      <w:r>
        <w:t xml:space="preserve"> is the ONLY DIETARY SUPPLEMENT IN THE U.S. created</w:t>
      </w:r>
      <w:r>
        <w:br/>
        <w:t>by the immunologist who discovered interferon THAT NATURALLY INCREASES</w:t>
      </w:r>
      <w:r>
        <w:br/>
        <w:t>THE PRODUCTION OF INTERFERON IN THE BODY.*</w:t>
      </w:r>
    </w:p>
    <w:p w:rsidR="000F179C" w:rsidRDefault="000F179C" w:rsidP="000F179C">
      <w:pPr>
        <w:pStyle w:val="NormalWeb"/>
      </w:pPr>
      <w:r>
        <w:t>2. Created by the Discoverer of Interferon</w:t>
      </w:r>
      <w:r>
        <w:br/>
        <w:t>Dr. Yasuhiko Kojima, the world-renowned immunologist who discovered</w:t>
      </w:r>
      <w:r>
        <w:br/>
        <w:t>interferon in 1954, dedicated 40 years of research to finding natural compounds</w:t>
      </w:r>
      <w:r>
        <w:br/>
        <w:t>that would provide a boost to interferon production. This patented botanical</w:t>
      </w:r>
      <w:r>
        <w:br/>
        <w:t xml:space="preserve">blend is found in </w:t>
      </w:r>
      <w:proofErr w:type="spellStart"/>
      <w:r>
        <w:t>NutriFeron</w:t>
      </w:r>
      <w:proofErr w:type="spellEnd"/>
      <w:r>
        <w:t xml:space="preserve">. </w:t>
      </w:r>
      <w:proofErr w:type="spellStart"/>
      <w:r>
        <w:t>NutriFeron</w:t>
      </w:r>
      <w:proofErr w:type="spellEnd"/>
      <w:r>
        <w:t xml:space="preserve"> from Shaklee is the ONLY IMMUNITY</w:t>
      </w:r>
      <w:r>
        <w:br/>
        <w:t>SUPPLEMENT IN THE U.S. CREATED BY THE DISCOVERER OF</w:t>
      </w:r>
      <w:r>
        <w:br/>
        <w:t>INTERFERON.*</w:t>
      </w:r>
    </w:p>
    <w:p w:rsidR="000F179C" w:rsidRDefault="000F179C" w:rsidP="000F179C">
      <w:pPr>
        <w:pStyle w:val="NormalWeb"/>
      </w:pPr>
      <w:r>
        <w:t>3. 40 Years of Research</w:t>
      </w:r>
      <w:r>
        <w:br/>
        <w:t>After 40 years of painstaking research testing hundreds of natural compounds</w:t>
      </w:r>
      <w:r>
        <w:br/>
        <w:t>and herbs, Dr. Kojima developed a UNIQUE BLEND OF FOUR POWERFUL</w:t>
      </w:r>
      <w:r>
        <w:br/>
        <w:t>PLANT EXTRACTS that boosts the body’s natural production of interferon.*</w:t>
      </w:r>
    </w:p>
    <w:p w:rsidR="000F179C" w:rsidRDefault="000F179C" w:rsidP="000F179C">
      <w:pPr>
        <w:pStyle w:val="NormalWeb"/>
      </w:pPr>
      <w:r>
        <w:t>4. Patented Blend of Interferon-Boosting Plant Extracts</w:t>
      </w:r>
      <w:r>
        <w:br/>
      </w:r>
      <w:proofErr w:type="spellStart"/>
      <w:r>
        <w:t>NutriFeron</w:t>
      </w:r>
      <w:proofErr w:type="spellEnd"/>
      <w:r>
        <w:t xml:space="preserve"> boasts the MACH® patented blend of interferon-boosting plant extracts, AN EXCLUSIVE FORMULA that includes pumpkinseed extract, safflower flower extract, Asian Plantain seed extract, and Japanese Honeysuckle flower extract. Each serving provides 500 mg of immunity-bolstering ingredients.*</w:t>
      </w:r>
    </w:p>
    <w:p w:rsidR="000F179C" w:rsidRDefault="000F179C" w:rsidP="000F179C">
      <w:pPr>
        <w:pStyle w:val="NormalWeb"/>
      </w:pPr>
      <w:r>
        <w:t xml:space="preserve">The Shaklee Difference Your body’s built-in defenses work hard to keep you healthy, but daily bombardment from environmental irritants and airborne pollutants can tax your immune system. Shaklee </w:t>
      </w:r>
      <w:proofErr w:type="spellStart"/>
      <w:r>
        <w:t>NutriFeron</w:t>
      </w:r>
      <w:proofErr w:type="spellEnd"/>
      <w:r>
        <w:t xml:space="preserve"> supports your immune system so it is ready to respond.*</w:t>
      </w:r>
    </w:p>
    <w:p w:rsidR="000F179C" w:rsidRDefault="000F179C" w:rsidP="000F179C">
      <w:pPr>
        <w:pStyle w:val="NormalWeb"/>
      </w:pPr>
      <w:r>
        <w:t>5. Supported by Four Human Clinical Studies**</w:t>
      </w:r>
      <w:r>
        <w:br/>
        <w:t xml:space="preserve">Four published clinical studies confirm the extraordinary health and immune-supporting benefits of the proprietary blend of plant extracts found in </w:t>
      </w:r>
      <w:proofErr w:type="spellStart"/>
      <w:r>
        <w:t>NutriFeron</w:t>
      </w:r>
      <w:proofErr w:type="spellEnd"/>
      <w:r>
        <w:t xml:space="preserve">. This potent-yet-safe </w:t>
      </w:r>
      <w:proofErr w:type="spellStart"/>
      <w:r>
        <w:t>phytonutrient</w:t>
      </w:r>
      <w:proofErr w:type="spellEnd"/>
      <w:r>
        <w:t xml:space="preserve"> blend provides immune support right at the cellular level.*</w:t>
      </w:r>
    </w:p>
    <w:p w:rsidR="000F179C" w:rsidRDefault="000F179C" w:rsidP="000F179C">
      <w:pPr>
        <w:pStyle w:val="NormalWeb"/>
      </w:pPr>
      <w:r>
        <w:t>6. Exclusive Formula Protected by 3 Patents</w:t>
      </w:r>
      <w:r>
        <w:br/>
      </w:r>
      <w:proofErr w:type="spellStart"/>
      <w:r>
        <w:t>NutriFeron</w:t>
      </w:r>
      <w:proofErr w:type="spellEnd"/>
      <w:r>
        <w:t xml:space="preserve"> is supported by THREE patents and is available only through Shaklee</w:t>
      </w:r>
      <w:r>
        <w:br/>
        <w:t>Independent Distributors. This unique, patented formula is a Shaklee exclusive.</w:t>
      </w:r>
    </w:p>
    <w:p w:rsidR="000F179C" w:rsidRDefault="000F179C" w:rsidP="000F179C">
      <w:pPr>
        <w:pStyle w:val="NormalWeb"/>
      </w:pPr>
      <w:r>
        <w:lastRenderedPageBreak/>
        <w:t>7. Made to the Highest Quality Standards</w:t>
      </w:r>
      <w:r>
        <w:br/>
      </w:r>
      <w:proofErr w:type="gramStart"/>
      <w:r>
        <w:t>A</w:t>
      </w:r>
      <w:proofErr w:type="gramEnd"/>
      <w:r>
        <w:t xml:space="preserve"> powerfully effective supplement, </w:t>
      </w:r>
      <w:proofErr w:type="spellStart"/>
      <w:r>
        <w:t>NutriFeron</w:t>
      </w:r>
      <w:proofErr w:type="spellEnd"/>
      <w:r>
        <w:t xml:space="preserve"> has been subjected to a</w:t>
      </w:r>
      <w:r>
        <w:br/>
        <w:t>stringent set of scientific tests for safety, purity, potency, and performance.</w:t>
      </w:r>
    </w:p>
    <w:p w:rsidR="000F179C" w:rsidRDefault="000F179C" w:rsidP="000F179C">
      <w:pPr>
        <w:pStyle w:val="NormalWeb"/>
      </w:pPr>
      <w:r>
        <w:t xml:space="preserve">8. Springtime Blooms Tear You Up? Preliminary studies suggest that </w:t>
      </w:r>
      <w:proofErr w:type="spellStart"/>
      <w:r>
        <w:t>NutriFeron</w:t>
      </w:r>
      <w:proofErr w:type="spellEnd"/>
      <w:r>
        <w:t xml:space="preserve"> balances your immune response against environmental irritants and airborne pollutants.*</w:t>
      </w:r>
    </w:p>
    <w:p w:rsidR="000F179C" w:rsidRDefault="000F179C" w:rsidP="000F179C">
      <w:pPr>
        <w:pStyle w:val="NormalWeb"/>
      </w:pPr>
      <w:r>
        <w:t xml:space="preserve">9. Sign up for </w:t>
      </w:r>
      <w:proofErr w:type="spellStart"/>
      <w:r>
        <w:t>AutoShip</w:t>
      </w:r>
      <w:proofErr w:type="spellEnd"/>
      <w:r>
        <w:t>, Save 10%</w:t>
      </w:r>
      <w:r>
        <w:br/>
        <w:t xml:space="preserve">Save time. Save money. Ordering from Shaklee has never been easier. </w:t>
      </w:r>
    </w:p>
    <w:p w:rsidR="000F179C" w:rsidRDefault="000F179C" w:rsidP="000F179C">
      <w:pPr>
        <w:pStyle w:val="NormalWeb"/>
      </w:pPr>
      <w:r>
        <w:t>10. Don’t Like It? Don’t Pay for It</w:t>
      </w:r>
      <w:r>
        <w:br/>
        <w:t xml:space="preserve">Shaklee takes pride in making products that are naturally safe—AND proven effective. To prove it, every Shaklee product is backed by an unconditional, 100% </w:t>
      </w:r>
      <w:proofErr w:type="spellStart"/>
      <w:r>
        <w:t>moneyback</w:t>
      </w:r>
      <w:proofErr w:type="spellEnd"/>
      <w:r>
        <w:t xml:space="preserve"> guarantee.</w:t>
      </w:r>
    </w:p>
    <w:p w:rsidR="000F179C" w:rsidRDefault="000F179C" w:rsidP="000F179C">
      <w:pPr>
        <w:pStyle w:val="NormalWeb"/>
      </w:pPr>
      <w:r>
        <w:t>Always Safe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Unique, patented, clinically tested formula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Available exclusively through Shaklee, </w:t>
      </w:r>
      <w:proofErr w:type="spellStart"/>
      <w:r>
        <w:t>NutriFeron</w:t>
      </w:r>
      <w:proofErr w:type="spellEnd"/>
      <w:r>
        <w:t xml:space="preserve"> is a powerfully effective supplement that has been subjected to a stringent set of scientific tests for safety, purity, potency, and clinical tests for performance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</w:t>
      </w:r>
      <w:proofErr w:type="spellStart"/>
      <w:r>
        <w:t>Bisphenol</w:t>
      </w:r>
      <w:proofErr w:type="spellEnd"/>
      <w:r>
        <w:t>-A-free packaging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Star-K kosher certified</w:t>
      </w:r>
    </w:p>
    <w:p w:rsidR="000F179C" w:rsidRDefault="000F179C" w:rsidP="000F179C">
      <w:pPr>
        <w:pStyle w:val="NormalWeb"/>
      </w:pPr>
      <w:r>
        <w:t>Always Works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</w:t>
      </w:r>
      <w:proofErr w:type="spellStart"/>
      <w:r>
        <w:t>NutriFeron</w:t>
      </w:r>
      <w:proofErr w:type="spellEnd"/>
      <w:r>
        <w:t xml:space="preserve"> helps unleash the immune system in as little as three days,</w:t>
      </w:r>
      <w:r>
        <w:br/>
        <w:t>according to preliminary studies*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</w:t>
      </w:r>
      <w:proofErr w:type="spellStart"/>
      <w:r>
        <w:t>NutriFeron</w:t>
      </w:r>
      <w:proofErr w:type="spellEnd"/>
      <w:r>
        <w:t xml:space="preserve"> is the only immunity supplement in the United States</w:t>
      </w:r>
      <w:r>
        <w:br/>
        <w:t>formulated—after an exhaustive review of hundreds of compounds and</w:t>
      </w:r>
      <w:r>
        <w:br/>
        <w:t>herbs—by the immunologist who discovered interferon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A natural way to help keep your immune system finely tuned and on ready alert*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100% money-back guarantee</w:t>
      </w:r>
    </w:p>
    <w:p w:rsidR="000F179C" w:rsidRDefault="000F179C" w:rsidP="000F179C">
      <w:pPr>
        <w:pStyle w:val="NormalWeb"/>
      </w:pPr>
      <w:r>
        <w:t>Always Green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Recyclable packaging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Soy-based inks</w:t>
      </w:r>
      <w:r>
        <w:br/>
      </w:r>
      <w:r>
        <w:rPr>
          <w:rFonts w:ascii="MS Mincho" w:eastAsia="MS Mincho" w:hAnsi="MS Mincho" w:cs="MS Mincho" w:hint="eastAsia"/>
        </w:rPr>
        <w:t>✔</w:t>
      </w:r>
      <w:r>
        <w:t xml:space="preserve"> No animal testing</w:t>
      </w:r>
      <w:r>
        <w:br/>
      </w:r>
      <w:proofErr w:type="spellStart"/>
      <w:r>
        <w:t>NutriFeron</w:t>
      </w:r>
      <w:proofErr w:type="spellEnd"/>
      <w:r>
        <w:t>®</w:t>
      </w:r>
    </w:p>
    <w:p w:rsidR="00AF1D05" w:rsidRDefault="00DD3305"/>
    <w:sectPr w:rsidR="00AF1D05" w:rsidSect="009240A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305" w:rsidRDefault="00DD3305" w:rsidP="00E04E24">
      <w:pPr>
        <w:spacing w:after="0" w:line="240" w:lineRule="auto"/>
      </w:pPr>
      <w:r>
        <w:separator/>
      </w:r>
    </w:p>
  </w:endnote>
  <w:endnote w:type="continuationSeparator" w:id="0">
    <w:p w:rsidR="00DD3305" w:rsidRDefault="00DD3305" w:rsidP="00E0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305" w:rsidRDefault="00DD3305" w:rsidP="00E04E24">
      <w:pPr>
        <w:spacing w:after="0" w:line="240" w:lineRule="auto"/>
      </w:pPr>
      <w:r>
        <w:separator/>
      </w:r>
    </w:p>
  </w:footnote>
  <w:footnote w:type="continuationSeparator" w:id="0">
    <w:p w:rsidR="00DD3305" w:rsidRDefault="00DD3305" w:rsidP="00E0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24" w:rsidRDefault="00E04E24" w:rsidP="00E04E24">
    <w:pPr>
      <w:pStyle w:val="NormalWeb"/>
      <w:jc w:val="center"/>
    </w:pPr>
    <w:r w:rsidRPr="00E04E24">
      <w:rPr>
        <w:sz w:val="32"/>
        <w:szCs w:val="32"/>
      </w:rPr>
      <w:t xml:space="preserve">10 Reasons to Support Your Immune System with </w:t>
    </w:r>
    <w:proofErr w:type="spellStart"/>
    <w:r w:rsidRPr="00E04E24">
      <w:rPr>
        <w:sz w:val="32"/>
        <w:szCs w:val="32"/>
      </w:rPr>
      <w:t>NutriFeron</w:t>
    </w:r>
    <w:proofErr w:type="spellEnd"/>
  </w:p>
  <w:p w:rsidR="00E04E24" w:rsidRDefault="00E04E24" w:rsidP="00E04E24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79C"/>
    <w:rsid w:val="000F179C"/>
    <w:rsid w:val="00252E85"/>
    <w:rsid w:val="002D77C4"/>
    <w:rsid w:val="005B61CF"/>
    <w:rsid w:val="0062740B"/>
    <w:rsid w:val="00731A1A"/>
    <w:rsid w:val="00773A66"/>
    <w:rsid w:val="009240A3"/>
    <w:rsid w:val="009D061C"/>
    <w:rsid w:val="00DD3305"/>
    <w:rsid w:val="00E0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04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E24"/>
  </w:style>
  <w:style w:type="paragraph" w:styleId="Footer">
    <w:name w:val="footer"/>
    <w:basedOn w:val="Normal"/>
    <w:link w:val="FooterChar"/>
    <w:uiPriority w:val="99"/>
    <w:semiHidden/>
    <w:unhideWhenUsed/>
    <w:rsid w:val="00E04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4E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Anderson</dc:creator>
  <cp:lastModifiedBy>Lisa Anderson</cp:lastModifiedBy>
  <cp:revision>3</cp:revision>
  <dcterms:created xsi:type="dcterms:W3CDTF">2014-10-29T01:21:00Z</dcterms:created>
  <dcterms:modified xsi:type="dcterms:W3CDTF">2014-10-30T02:16:00Z</dcterms:modified>
</cp:coreProperties>
</file>